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Al Comune di Frontone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Piazza del Municipio n. 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61040 FRONTONE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PEC: comune.frontone@emarche.it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adesione al PIL “Destinazione natura itinerari e borghi tra Metauro e Cesano ” tra i Comuni di Pergola (capofila) – Fossombrone – Frontone – Serra Sant’Abbondio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………………………… legale rappresentante dell’impresa (oppure: promotore di una proposta di nuova impresa) con sede in ………………………….., avente come oggetto …………………………………………………. , avendo preso visione della proposta di PIL di cui codesto Comune è Capofila ed avendo partecipato alle attività di animazione locale ed informazione finalizzate alla partecipazione all’iniziativa PIL, con la presente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⎕ di condividere le finalità e gli obiettivi del PIL in oggetto e che la sua impresa (costituita o costituenda) ha ad oggetto attività coerenti con il tema del PIL e gli obiettivi suddetti in quanto 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Eventualmente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⎕  comunica altresì che intende presentare istanza di sostegno a valere sul bando ………………. del GAL Flaminia Cesano facendo riferimento al PIL in oggetto con un progetto dell’importo presunto di € ………………….., relativamente al quale chiederà un contributo di € ……………….,00.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⎕ chiede di aderire al progetto del Pil per uno sviluppo della rete di imprese e servizi connessi con il turismo rurale e out-door.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-------------------/Lì -----------------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In fede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-------------------------------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2019-06-20T07:42:00Z</dcterms:created>
  <dc:creator>Luca Piermattei</dc:creator>
</cp:coreProperties>
</file>