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19" w:rsidRPr="00537753" w:rsidRDefault="00157119" w:rsidP="00157119">
      <w:pPr>
        <w:pStyle w:val="Titolo1"/>
      </w:pPr>
      <w:bookmarkStart w:id="0" w:name="_Toc525750124"/>
      <w:r w:rsidRPr="00537753">
        <w:t xml:space="preserve">Allegato </w:t>
      </w:r>
      <w:r w:rsidR="00FD7434">
        <w:t>3</w:t>
      </w:r>
      <w:bookmarkStart w:id="1" w:name="_GoBack"/>
      <w:bookmarkEnd w:id="1"/>
      <w:r w:rsidRPr="00537753">
        <w:t xml:space="preserve"> – Dichiarazione direttore dei lavori</w:t>
      </w:r>
      <w:bookmarkEnd w:id="0"/>
    </w:p>
    <w:p w:rsidR="00157119" w:rsidRPr="00537753" w:rsidRDefault="00157119" w:rsidP="0015711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157119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DICHIARAZIONE SOSTITUTIVA DELL’ATTO DI NOTORIETA</w:t>
      </w:r>
    </w:p>
    <w:p w:rsidR="00157119" w:rsidRPr="00537753" w:rsidRDefault="00157119" w:rsidP="00157119">
      <w:pPr>
        <w:pStyle w:val="Defaul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(art. 47 D.P.R. 28 dicembre 2000, n. 445 e s.m.i.)</w:t>
      </w:r>
    </w:p>
    <w:tbl>
      <w:tblPr>
        <w:tblpPr w:leftFromText="141" w:rightFromText="141" w:vertAnchor="page" w:horzAnchor="margin" w:tblpX="70" w:tblpY="20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2619"/>
        <w:gridCol w:w="1132"/>
        <w:gridCol w:w="2973"/>
      </w:tblGrid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Misura/Sottomisura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Beneficiario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Cs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Partita IVA/Codice fiscale</w:t>
            </w:r>
          </w:p>
        </w:tc>
        <w:tc>
          <w:tcPr>
            <w:tcW w:w="1360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CUUA</w:t>
            </w:r>
          </w:p>
        </w:tc>
        <w:tc>
          <w:tcPr>
            <w:tcW w:w="1544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157119" w:rsidRPr="00537753" w:rsidTr="00466142">
        <w:trPr>
          <w:trHeight w:val="340"/>
        </w:trPr>
        <w:tc>
          <w:tcPr>
            <w:tcW w:w="1508" w:type="pct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Domanda di Sostegno</w:t>
            </w:r>
          </w:p>
        </w:tc>
        <w:tc>
          <w:tcPr>
            <w:tcW w:w="3492" w:type="pct"/>
            <w:gridSpan w:val="3"/>
          </w:tcPr>
          <w:p w:rsidR="00157119" w:rsidRPr="00537753" w:rsidRDefault="00157119" w:rsidP="00466142">
            <w:pPr>
              <w:spacing w:before="120"/>
              <w:ind w:left="170"/>
              <w:rPr>
                <w:rFonts w:eastAsia="Times New Roman" w:cs="Times New Roman"/>
                <w:sz w:val="20"/>
                <w:szCs w:val="20"/>
              </w:rPr>
            </w:pPr>
            <w:r w:rsidRPr="00537753">
              <w:rPr>
                <w:rFonts w:eastAsia="Times New Roman" w:cs="Times New Roman"/>
                <w:sz w:val="20"/>
                <w:szCs w:val="20"/>
              </w:rPr>
              <w:t>n.</w:t>
            </w:r>
          </w:p>
        </w:tc>
      </w:tr>
    </w:tbl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IL SOTTOSCRITTO 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nato a __________________ il 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residente a ______________________________ via/piazza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codice fiscale ___________________________________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>iscritto al n.___ dell’Albo Professionale denominato ____________________________________________ della Regione/Provincia ______________________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qualità di </w:t>
      </w:r>
      <w:r w:rsidRPr="00537753">
        <w:rPr>
          <w:rFonts w:ascii="Times New Roman" w:eastAsia="Times New Roman" w:hAnsi="Times New Roman" w:cs="Times New Roman"/>
          <w:b/>
          <w:sz w:val="20"/>
          <w:szCs w:val="20"/>
        </w:rPr>
        <w:t>Direttore dei Lavori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 del progetto denominato</w:t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537753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pStyle w:val="Default"/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in esecuzione dell’incarico conferito dal’Ente pubblico _____________________, </w:t>
      </w:r>
    </w:p>
    <w:p w:rsidR="00157119" w:rsidRPr="00537753" w:rsidRDefault="00157119" w:rsidP="00157119">
      <w:pPr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consapevole delle sanzioni penali richiamate dall’art. 76 del D.P.R. 28 dicembre 2000 n. 445 e s.m.i. in caso di dichiarazioni mendaci e della decadenza dei benefici eventualmente conseguiti al provvedimento emanato sulla base di dichiarazioni non veritiere, di cui all’art. 75 del richiamato D.P.R.; ai sensi e per gli effetti del D.P.R. 445/2000 e s.m.i., sotto la propria diretta responsabilità,</w:t>
      </w:r>
    </w:p>
    <w:p w:rsidR="00157119" w:rsidRPr="00537753" w:rsidRDefault="00157119" w:rsidP="00157119">
      <w:pPr>
        <w:spacing w:line="300" w:lineRule="exact"/>
        <w:jc w:val="center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DICHIARA</w:t>
      </w:r>
    </w:p>
    <w:p w:rsidR="00157119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le opere finanziate sono completate e che le forniture ed i lavori contemplati nei documenti giustificativi  concernono la realizzazione del progetto finanziato con la Sottomisura 19.2.7.</w:t>
      </w:r>
      <w:r w:rsidR="007B5310">
        <w:rPr>
          <w:rFonts w:eastAsia="Times New Roman" w:cs="Times New Roman"/>
          <w:sz w:val="20"/>
          <w:szCs w:val="20"/>
        </w:rPr>
        <w:t>4</w:t>
      </w:r>
      <w:r w:rsidRPr="007A2034">
        <w:rPr>
          <w:rFonts w:eastAsia="Times New Roman" w:cs="Times New Roman"/>
          <w:sz w:val="20"/>
          <w:szCs w:val="20"/>
        </w:rPr>
        <w:t xml:space="preserve"> del PSL GAL </w:t>
      </w:r>
      <w:r w:rsidR="0070526D">
        <w:rPr>
          <w:rFonts w:eastAsia="Times New Roman" w:cs="Times New Roman"/>
          <w:sz w:val="20"/>
          <w:szCs w:val="20"/>
        </w:rPr>
        <w:t>Flaminia Cesano</w:t>
      </w:r>
      <w:r w:rsidRPr="007A2034">
        <w:rPr>
          <w:rFonts w:eastAsia="Times New Roman" w:cs="Times New Roman"/>
          <w:sz w:val="20"/>
          <w:szCs w:val="20"/>
        </w:rPr>
        <w:t xml:space="preserve"> 2014/2020;</w:t>
      </w:r>
    </w:p>
    <w:p w:rsidR="00157119" w:rsidRPr="007A2034" w:rsidRDefault="00157119" w:rsidP="00157119">
      <w:pPr>
        <w:pStyle w:val="Paragrafoelenco"/>
        <w:numPr>
          <w:ilvl w:val="0"/>
          <w:numId w:val="1"/>
        </w:numPr>
        <w:ind w:left="426" w:firstLine="0"/>
        <w:rPr>
          <w:rFonts w:eastAsia="Times New Roman" w:cs="Times New Roman"/>
          <w:sz w:val="20"/>
          <w:szCs w:val="20"/>
        </w:rPr>
      </w:pPr>
      <w:r w:rsidRPr="007A2034">
        <w:rPr>
          <w:rFonts w:eastAsia="Times New Roman" w:cs="Times New Roman"/>
          <w:sz w:val="20"/>
          <w:szCs w:val="20"/>
        </w:rPr>
        <w:t>che tutte le opere risultano realizzate nel rispetto delle norme vigenti e delle prescrizioni eventualmente impartite dalle Autorità competenti (vincoli idrogeologici, urbanistico-edilizi, ambientali, paesaggistici e relative autorizzazioni).</w:t>
      </w: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157119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 xml:space="preserve">Luogo e data,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  </w:t>
      </w:r>
      <w:r>
        <w:rPr>
          <w:rStyle w:val="Rimandonotaapidipagina"/>
          <w:rFonts w:cs="Times New Roman"/>
          <w:sz w:val="20"/>
          <w:szCs w:val="20"/>
        </w:rPr>
        <w:footnoteReference w:id="1"/>
      </w:r>
      <w:r w:rsidRPr="00537753">
        <w:rPr>
          <w:rFonts w:eastAsia="Times New Roman" w:cs="Times New Roman"/>
          <w:sz w:val="20"/>
          <w:szCs w:val="20"/>
        </w:rPr>
        <w:t>IL DIRETTORE DEI LAVORI</w:t>
      </w:r>
      <w:r>
        <w:rPr>
          <w:rFonts w:cs="Times New Roman"/>
          <w:sz w:val="20"/>
          <w:szCs w:val="20"/>
        </w:rPr>
        <w:t xml:space="preserve"> (*)</w:t>
      </w:r>
    </w:p>
    <w:p w:rsidR="00157119" w:rsidRPr="00537753" w:rsidRDefault="00157119" w:rsidP="00157119">
      <w:pPr>
        <w:spacing w:line="360" w:lineRule="auto"/>
        <w:rPr>
          <w:rFonts w:eastAsia="Times New Roman" w:cs="Times New Roman"/>
          <w:sz w:val="20"/>
          <w:szCs w:val="20"/>
          <w:u w:val="single"/>
        </w:rPr>
      </w:pP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 w:rsidRPr="00537753">
        <w:rPr>
          <w:rFonts w:eastAsia="Times New Roman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</w:t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</w:p>
    <w:p w:rsidR="00157119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119" w:rsidRPr="00537753" w:rsidRDefault="00157119" w:rsidP="00157119">
      <w:pPr>
        <w:spacing w:line="360" w:lineRule="auto"/>
        <w:ind w:left="3540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VISTO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eastAsia="Times New Roman"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</w:rPr>
        <w:t>IL RESPONSABILE DEL PROCEDIMENTO</w:t>
      </w:r>
    </w:p>
    <w:p w:rsidR="00157119" w:rsidRPr="00537753" w:rsidRDefault="00157119" w:rsidP="00157119">
      <w:pPr>
        <w:spacing w:line="360" w:lineRule="auto"/>
        <w:ind w:left="2124" w:firstLine="708"/>
        <w:rPr>
          <w:rFonts w:cs="Times New Roman"/>
          <w:sz w:val="20"/>
          <w:szCs w:val="20"/>
        </w:rPr>
      </w:pP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r w:rsidRPr="00537753">
        <w:rPr>
          <w:rFonts w:eastAsia="Times New Roman" w:cs="Times New Roman"/>
          <w:sz w:val="20"/>
          <w:szCs w:val="20"/>
          <w:u w:val="single"/>
        </w:rPr>
        <w:tab/>
      </w:r>
      <w:bookmarkStart w:id="2" w:name="_Allegato_2_–"/>
      <w:bookmarkStart w:id="3" w:name="_Allegato_6_–"/>
      <w:bookmarkEnd w:id="2"/>
      <w:bookmarkEnd w:id="3"/>
    </w:p>
    <w:p w:rsidR="00157119" w:rsidRDefault="00157119" w:rsidP="00157119"/>
    <w:p w:rsidR="00BB1BB9" w:rsidRDefault="00241AB8"/>
    <w:sectPr w:rsidR="00BB1BB9" w:rsidSect="00D83C92">
      <w:footerReference w:type="default" r:id="rId7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AB8" w:rsidRDefault="00241AB8" w:rsidP="00157119">
      <w:pPr>
        <w:spacing w:line="240" w:lineRule="auto"/>
      </w:pPr>
      <w:r>
        <w:separator/>
      </w:r>
    </w:p>
  </w:endnote>
  <w:endnote w:type="continuationSeparator" w:id="0">
    <w:p w:rsidR="00241AB8" w:rsidRDefault="00241AB8" w:rsidP="001571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4594"/>
      <w:docPartObj>
        <w:docPartGallery w:val="Page Numbers (Bottom of Page)"/>
        <w:docPartUnique/>
      </w:docPartObj>
    </w:sdtPr>
    <w:sdtEndPr/>
    <w:sdtContent>
      <w:p w:rsidR="000C1147" w:rsidRDefault="00C7693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1147" w:rsidRDefault="00241A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AB8" w:rsidRDefault="00241AB8" w:rsidP="00157119">
      <w:pPr>
        <w:spacing w:line="240" w:lineRule="auto"/>
      </w:pPr>
      <w:r>
        <w:separator/>
      </w:r>
    </w:p>
  </w:footnote>
  <w:footnote w:type="continuationSeparator" w:id="0">
    <w:p w:rsidR="00241AB8" w:rsidRDefault="00241AB8" w:rsidP="00157119">
      <w:pPr>
        <w:spacing w:line="240" w:lineRule="auto"/>
      </w:pPr>
      <w:r>
        <w:continuationSeparator/>
      </w:r>
    </w:p>
  </w:footnote>
  <w:footnote w:id="1">
    <w:p w:rsidR="00157119" w:rsidRPr="00537753" w:rsidRDefault="00157119" w:rsidP="0015711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(*) </w:t>
      </w:r>
      <w:r w:rsidRPr="00537753">
        <w:rPr>
          <w:rFonts w:ascii="Times New Roman" w:eastAsia="Times New Roman" w:hAnsi="Times New Roman" w:cs="Times New Roman"/>
          <w:sz w:val="20"/>
          <w:szCs w:val="20"/>
        </w:rPr>
        <w:t xml:space="preserve">Ai sensi e per gli effetti dell’art. 38, D.P.R. 445 del 28.12.2000 e s.m.i., la dichiarazione è sottoscritta dall’interessato e trasmessa unitamente alla fotocopia, non </w:t>
      </w:r>
      <w:r w:rsidRPr="00537753">
        <w:rPr>
          <w:rFonts w:ascii="Times New Roman" w:eastAsia="Times New Roman" w:hAnsi="Times New Roman" w:cs="Times New Roman"/>
          <w:color w:val="auto"/>
          <w:sz w:val="20"/>
          <w:szCs w:val="20"/>
        </w:rPr>
        <w:t>autenticata, di un documento di identità del dichiarante.</w:t>
      </w:r>
    </w:p>
    <w:p w:rsidR="00157119" w:rsidRPr="00537753" w:rsidRDefault="00157119" w:rsidP="00157119">
      <w:pPr>
        <w:ind w:left="7080"/>
        <w:rPr>
          <w:rFonts w:cs="Times New Roman"/>
          <w:sz w:val="20"/>
          <w:szCs w:val="20"/>
        </w:rPr>
      </w:pPr>
    </w:p>
    <w:p w:rsidR="00157119" w:rsidRDefault="00157119" w:rsidP="0015711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E4DB6"/>
    <w:multiLevelType w:val="hybridMultilevel"/>
    <w:tmpl w:val="6554A072"/>
    <w:lvl w:ilvl="0" w:tplc="06CE69D4">
      <w:start w:val="3"/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51C444C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2FAE73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CFED56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5AA293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EE09278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18E57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104EE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CBA4D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19"/>
    <w:rsid w:val="00115A5E"/>
    <w:rsid w:val="00157119"/>
    <w:rsid w:val="00241AB8"/>
    <w:rsid w:val="0070526D"/>
    <w:rsid w:val="007B5310"/>
    <w:rsid w:val="007C28E0"/>
    <w:rsid w:val="0080450F"/>
    <w:rsid w:val="00956A5B"/>
    <w:rsid w:val="00BA7C33"/>
    <w:rsid w:val="00C76931"/>
    <w:rsid w:val="00CB191B"/>
    <w:rsid w:val="00EE2D6E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3455"/>
  <w15:docId w15:val="{904F8E40-8313-4330-B71D-588DB320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157119"/>
    <w:pPr>
      <w:spacing w:after="0" w:line="240" w:lineRule="atLeast"/>
      <w:jc w:val="both"/>
    </w:pPr>
    <w:rPr>
      <w:rFonts w:ascii="Times New Roman" w:eastAsiaTheme="minorEastAsia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57119"/>
    <w:pPr>
      <w:keepNext/>
      <w:keepLines/>
      <w:spacing w:before="60" w:after="60"/>
      <w:jc w:val="left"/>
      <w:outlineLvl w:val="0"/>
    </w:pPr>
    <w:rPr>
      <w:rFonts w:eastAsiaTheme="majorEastAsia" w:cs="Times New Roman"/>
      <w:b/>
      <w:bCs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57119"/>
    <w:rPr>
      <w:rFonts w:ascii="Times New Roman" w:eastAsiaTheme="majorEastAsia" w:hAnsi="Times New Roman" w:cs="Times New Roman"/>
      <w:b/>
      <w:bCs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57119"/>
    <w:pPr>
      <w:tabs>
        <w:tab w:val="center" w:pos="4819"/>
        <w:tab w:val="right" w:pos="9638"/>
      </w:tabs>
      <w:spacing w:line="240" w:lineRule="auto"/>
    </w:pPr>
    <w:rPr>
      <w:rFonts w:ascii="Arial" w:eastAsiaTheme="minorHAnsi" w:hAnsi="Arial"/>
      <w:sz w:val="20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119"/>
    <w:rPr>
      <w:rFonts w:ascii="Arial" w:hAnsi="Arial"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5711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57119"/>
    <w:rPr>
      <w:rFonts w:ascii="Times New Roman" w:eastAsiaTheme="minorEastAsia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7119"/>
    <w:rPr>
      <w:vertAlign w:val="superscript"/>
    </w:rPr>
  </w:style>
  <w:style w:type="paragraph" w:customStyle="1" w:styleId="Default">
    <w:name w:val="Default"/>
    <w:rsid w:val="0015711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Theme="minorEastAsia" w:hAnsi="Helvetica" w:cs="Helvetic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link w:val="ParagrafoelencoCarattere"/>
    <w:autoRedefine/>
    <w:uiPriority w:val="34"/>
    <w:qFormat/>
    <w:rsid w:val="00157119"/>
    <w:pPr>
      <w:autoSpaceDE w:val="0"/>
      <w:autoSpaceDN w:val="0"/>
      <w:adjustRightInd w:val="0"/>
      <w:spacing w:after="8"/>
      <w:ind w:left="318"/>
      <w:contextualSpacing/>
    </w:pPr>
    <w:rPr>
      <w:rFonts w:cs="Calibr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57119"/>
    <w:rPr>
      <w:rFonts w:ascii="Times New Roman" w:eastAsiaTheme="minorEastAsia" w:hAnsi="Times New Roman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fausto cavalletti</cp:lastModifiedBy>
  <cp:revision>5</cp:revision>
  <dcterms:created xsi:type="dcterms:W3CDTF">2018-11-09T16:04:00Z</dcterms:created>
  <dcterms:modified xsi:type="dcterms:W3CDTF">2019-10-31T18:33:00Z</dcterms:modified>
</cp:coreProperties>
</file>